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87" w:rsidRDefault="006F1787" w:rsidP="00501A2B">
      <w:pPr>
        <w:jc w:val="center"/>
        <w:rPr>
          <w:rFonts w:ascii="Georgia" w:hAnsi="Georgia"/>
          <w:sz w:val="24"/>
          <w:szCs w:val="24"/>
        </w:rPr>
      </w:pPr>
    </w:p>
    <w:p w:rsidR="002E56FA" w:rsidRDefault="006F1787" w:rsidP="00501A2B">
      <w:pPr>
        <w:jc w:val="center"/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E96875" wp14:editId="0D594060">
            <wp:simplePos x="0" y="0"/>
            <wp:positionH relativeFrom="column">
              <wp:posOffset>2026920</wp:posOffset>
            </wp:positionH>
            <wp:positionV relativeFrom="paragraph">
              <wp:posOffset>-290195</wp:posOffset>
            </wp:positionV>
            <wp:extent cx="2186940" cy="1097280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4F70" w:rsidRDefault="00104F70" w:rsidP="00501A2B">
      <w:pPr>
        <w:jc w:val="center"/>
        <w:rPr>
          <w:rFonts w:ascii="Georgia" w:hAnsi="Georgia"/>
          <w:sz w:val="24"/>
          <w:szCs w:val="24"/>
        </w:rPr>
      </w:pPr>
    </w:p>
    <w:p w:rsidR="00776240" w:rsidRPr="00A94629" w:rsidRDefault="00776240" w:rsidP="00501A2B">
      <w:pPr>
        <w:jc w:val="center"/>
        <w:rPr>
          <w:rFonts w:ascii="Georgia" w:hAnsi="Georgia"/>
          <w:sz w:val="24"/>
          <w:szCs w:val="24"/>
        </w:rPr>
      </w:pPr>
    </w:p>
    <w:p w:rsidR="00776240" w:rsidRDefault="00776240" w:rsidP="00501A2B">
      <w:pPr>
        <w:jc w:val="center"/>
        <w:rPr>
          <w:rFonts w:ascii="Georgia" w:hAnsi="Georgia"/>
          <w:sz w:val="24"/>
          <w:szCs w:val="24"/>
        </w:rPr>
      </w:pPr>
    </w:p>
    <w:p w:rsidR="00501A2B" w:rsidRDefault="00501A2B" w:rsidP="00501A2B">
      <w:pPr>
        <w:jc w:val="center"/>
        <w:rPr>
          <w:rFonts w:ascii="Georgia" w:hAnsi="Georgia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6F1787" w:rsidRDefault="006F1787" w:rsidP="00501A2B">
      <w:pPr>
        <w:jc w:val="center"/>
        <w:rPr>
          <w:rFonts w:ascii="Georgia" w:hAnsi="Georgia"/>
          <w:sz w:val="24"/>
          <w:szCs w:val="24"/>
        </w:rPr>
      </w:pPr>
    </w:p>
    <w:p w:rsidR="00501A2B" w:rsidRDefault="00501A2B" w:rsidP="00501A2B">
      <w:pPr>
        <w:jc w:val="center"/>
        <w:rPr>
          <w:rFonts w:ascii="Georgia" w:hAnsi="Georgia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sz w:val="24"/>
          <w:szCs w:val="24"/>
        </w:rPr>
        <w:t>EWI</w:t>
      </w:r>
      <w:r w:rsidRPr="00104F70">
        <w:rPr>
          <w:rFonts w:ascii="Georgia" w:hAnsi="Georgia"/>
          <w:sz w:val="24"/>
          <w:szCs w:val="24"/>
          <w:vertAlign w:val="superscript"/>
        </w:rPr>
        <w:t>®</w:t>
      </w:r>
      <w:r>
        <w:rPr>
          <w:rFonts w:ascii="Georgia" w:hAnsi="Georgia"/>
          <w:sz w:val="24"/>
          <w:szCs w:val="24"/>
        </w:rPr>
        <w:t xml:space="preserve"> of Memphis</w:t>
      </w:r>
    </w:p>
    <w:p w:rsidR="00501A2B" w:rsidRDefault="00820C17" w:rsidP="00501A2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December 20, 2018</w:t>
      </w:r>
    </w:p>
    <w:p w:rsidR="009F48F6" w:rsidRPr="00501A2B" w:rsidRDefault="00501A2B" w:rsidP="00501A2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Minutes of the </w:t>
      </w:r>
      <w:r>
        <w:rPr>
          <w:rFonts w:ascii="Georgia" w:hAnsi="Georgia"/>
          <w:sz w:val="24"/>
          <w:szCs w:val="24"/>
          <w:u w:val="single"/>
        </w:rPr>
        <w:t>Chapter</w:t>
      </w:r>
      <w:r>
        <w:rPr>
          <w:rFonts w:ascii="Georgia" w:hAnsi="Georgia"/>
          <w:sz w:val="24"/>
          <w:szCs w:val="24"/>
        </w:rPr>
        <w:t xml:space="preserve"> Meeting</w:t>
      </w:r>
    </w:p>
    <w:p w:rsidR="00501A2B" w:rsidRDefault="00501A2B" w:rsidP="00501A2B">
      <w:pPr>
        <w:jc w:val="center"/>
        <w:rPr>
          <w:rFonts w:ascii="Georgia" w:hAnsi="Georgia"/>
          <w:sz w:val="24"/>
          <w:szCs w:val="24"/>
        </w:rPr>
      </w:pPr>
    </w:p>
    <w:p w:rsidR="00501A2B" w:rsidRDefault="00501A2B" w:rsidP="00501A2B">
      <w:pPr>
        <w:jc w:val="center"/>
        <w:rPr>
          <w:rFonts w:ascii="Georgia" w:hAnsi="Georgia"/>
          <w:sz w:val="24"/>
          <w:szCs w:val="24"/>
        </w:rPr>
      </w:pPr>
    </w:p>
    <w:p w:rsidR="00A94629" w:rsidRDefault="00A94629" w:rsidP="00EC76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Call to Order</w:t>
      </w:r>
    </w:p>
    <w:p w:rsidR="00A94629" w:rsidRDefault="00A94629" w:rsidP="0069374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EWI of Memphis </w:t>
      </w:r>
      <w:r w:rsidR="008F2D73">
        <w:rPr>
          <w:rFonts w:ascii="Georgia" w:hAnsi="Georgia"/>
          <w:sz w:val="24"/>
          <w:szCs w:val="24"/>
        </w:rPr>
        <w:t>Chapter</w:t>
      </w:r>
      <w:r>
        <w:rPr>
          <w:rFonts w:ascii="Georgia" w:hAnsi="Georgia"/>
          <w:sz w:val="24"/>
          <w:szCs w:val="24"/>
        </w:rPr>
        <w:t xml:space="preserve"> meeting</w:t>
      </w:r>
      <w:r w:rsidR="008B2E1D">
        <w:rPr>
          <w:rFonts w:ascii="Georgia" w:hAnsi="Georgia"/>
          <w:sz w:val="24"/>
          <w:szCs w:val="24"/>
        </w:rPr>
        <w:t xml:space="preserve"> was</w:t>
      </w:r>
      <w:r w:rsidR="003B0E2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held </w:t>
      </w:r>
      <w:r w:rsidR="00F21C7C">
        <w:rPr>
          <w:rFonts w:ascii="Georgia" w:hAnsi="Georgia"/>
          <w:sz w:val="24"/>
          <w:szCs w:val="24"/>
        </w:rPr>
        <w:t xml:space="preserve">on </w:t>
      </w:r>
      <w:r w:rsidR="00827984">
        <w:rPr>
          <w:rFonts w:ascii="Georgia" w:hAnsi="Georgia"/>
          <w:sz w:val="24"/>
          <w:szCs w:val="24"/>
        </w:rPr>
        <w:t xml:space="preserve">Thursday, </w:t>
      </w:r>
      <w:r w:rsidR="00820C17">
        <w:rPr>
          <w:rFonts w:ascii="Georgia" w:hAnsi="Georgia"/>
          <w:sz w:val="24"/>
          <w:szCs w:val="24"/>
        </w:rPr>
        <w:t>December 20</w:t>
      </w:r>
      <w:r w:rsidR="00C61BEC">
        <w:rPr>
          <w:rFonts w:ascii="Georgia" w:hAnsi="Georgia"/>
          <w:sz w:val="24"/>
          <w:szCs w:val="24"/>
        </w:rPr>
        <w:t>,</w:t>
      </w:r>
      <w:r w:rsidR="00F21C7C">
        <w:rPr>
          <w:rFonts w:ascii="Georgia" w:hAnsi="Georgia"/>
          <w:sz w:val="24"/>
          <w:szCs w:val="24"/>
        </w:rPr>
        <w:t xml:space="preserve"> </w:t>
      </w:r>
      <w:r w:rsidR="009234E7">
        <w:rPr>
          <w:rFonts w:ascii="Georgia" w:hAnsi="Georgia"/>
          <w:sz w:val="24"/>
          <w:szCs w:val="24"/>
        </w:rPr>
        <w:t xml:space="preserve">at </w:t>
      </w:r>
      <w:r w:rsidR="00820C17">
        <w:rPr>
          <w:rFonts w:ascii="Georgia" w:hAnsi="Georgia"/>
          <w:sz w:val="24"/>
          <w:szCs w:val="24"/>
        </w:rPr>
        <w:t xml:space="preserve">Youth Villages in Bartlett (Cindy Lynch, Rep).  </w:t>
      </w:r>
      <w:r w:rsidR="00770BFE">
        <w:rPr>
          <w:rFonts w:ascii="Georgia" w:hAnsi="Georgia"/>
          <w:sz w:val="24"/>
          <w:szCs w:val="24"/>
        </w:rPr>
        <w:t>Following a time of networking, t</w:t>
      </w:r>
      <w:r w:rsidR="00FE3A18" w:rsidRPr="0069374D">
        <w:rPr>
          <w:rFonts w:ascii="Georgia" w:hAnsi="Georgia"/>
          <w:sz w:val="24"/>
          <w:szCs w:val="24"/>
        </w:rPr>
        <w:t xml:space="preserve">he meeting was called to order </w:t>
      </w:r>
      <w:r w:rsidR="003D0097" w:rsidRPr="0069374D">
        <w:rPr>
          <w:rFonts w:ascii="Georgia" w:hAnsi="Georgia"/>
          <w:sz w:val="24"/>
          <w:szCs w:val="24"/>
        </w:rPr>
        <w:t xml:space="preserve">at </w:t>
      </w:r>
      <w:r w:rsidR="00770BFE">
        <w:rPr>
          <w:rFonts w:ascii="Georgia" w:hAnsi="Georgia"/>
          <w:sz w:val="24"/>
          <w:szCs w:val="24"/>
        </w:rPr>
        <w:t>6:25 pm</w:t>
      </w:r>
      <w:r w:rsidR="003D0097" w:rsidRPr="0069374D">
        <w:rPr>
          <w:rFonts w:ascii="Georgia" w:hAnsi="Georgia"/>
          <w:sz w:val="24"/>
          <w:szCs w:val="24"/>
        </w:rPr>
        <w:t xml:space="preserve"> </w:t>
      </w:r>
      <w:r w:rsidR="00FE3A18" w:rsidRPr="0069374D">
        <w:rPr>
          <w:rFonts w:ascii="Georgia" w:hAnsi="Georgia"/>
          <w:sz w:val="24"/>
          <w:szCs w:val="24"/>
        </w:rPr>
        <w:t xml:space="preserve">by President </w:t>
      </w:r>
      <w:r w:rsidR="00C61BEC" w:rsidRPr="0069374D">
        <w:rPr>
          <w:rFonts w:ascii="Georgia" w:hAnsi="Georgia"/>
          <w:sz w:val="24"/>
          <w:szCs w:val="24"/>
        </w:rPr>
        <w:t>Deborah Vaughn</w:t>
      </w:r>
      <w:r w:rsidR="00C2041D" w:rsidRPr="0069374D">
        <w:rPr>
          <w:rFonts w:ascii="Georgia" w:hAnsi="Georgia"/>
          <w:sz w:val="24"/>
          <w:szCs w:val="24"/>
        </w:rPr>
        <w:t xml:space="preserve"> </w:t>
      </w:r>
      <w:r w:rsidR="00FE3A18" w:rsidRPr="0069374D">
        <w:rPr>
          <w:rFonts w:ascii="Georgia" w:hAnsi="Georgia"/>
          <w:sz w:val="24"/>
          <w:szCs w:val="24"/>
        </w:rPr>
        <w:t>(</w:t>
      </w:r>
      <w:r w:rsidR="00C61BEC" w:rsidRPr="0069374D">
        <w:rPr>
          <w:rFonts w:ascii="Georgia" w:hAnsi="Georgia"/>
          <w:sz w:val="24"/>
          <w:szCs w:val="24"/>
        </w:rPr>
        <w:t>Staples</w:t>
      </w:r>
      <w:r w:rsidR="003D0097" w:rsidRPr="0069374D">
        <w:rPr>
          <w:rFonts w:ascii="Georgia" w:hAnsi="Georgia"/>
          <w:sz w:val="24"/>
          <w:szCs w:val="24"/>
        </w:rPr>
        <w:t>).</w:t>
      </w:r>
    </w:p>
    <w:p w:rsidR="00820C17" w:rsidRPr="00627550" w:rsidRDefault="00820C17" w:rsidP="0069374D">
      <w:pPr>
        <w:pStyle w:val="NoSpacing"/>
        <w:rPr>
          <w:rFonts w:ascii="Georgia" w:hAnsi="Georgia"/>
          <w:sz w:val="18"/>
          <w:szCs w:val="18"/>
        </w:rPr>
      </w:pPr>
    </w:p>
    <w:p w:rsidR="00820C17" w:rsidRDefault="00820C17" w:rsidP="0069374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Executive Welcome</w:t>
      </w:r>
    </w:p>
    <w:p w:rsidR="00820C17" w:rsidRPr="00770BFE" w:rsidRDefault="00820C17" w:rsidP="0069374D">
      <w:pPr>
        <w:pStyle w:val="NoSpacing"/>
        <w:rPr>
          <w:rFonts w:ascii="Georgia" w:hAnsi="Georgia"/>
          <w:sz w:val="24"/>
          <w:szCs w:val="24"/>
        </w:rPr>
      </w:pPr>
      <w:r w:rsidRPr="00770BFE">
        <w:rPr>
          <w:rFonts w:ascii="Georgia" w:hAnsi="Georgia"/>
          <w:sz w:val="24"/>
          <w:szCs w:val="24"/>
        </w:rPr>
        <w:t xml:space="preserve">Pat Lawler, CEO of Youth Villages welcomed everyone and gave an overview of the </w:t>
      </w:r>
      <w:r w:rsidR="00770BFE">
        <w:rPr>
          <w:rFonts w:ascii="Georgia" w:hAnsi="Georgia"/>
          <w:sz w:val="24"/>
          <w:szCs w:val="24"/>
        </w:rPr>
        <w:t xml:space="preserve">history </w:t>
      </w:r>
      <w:r w:rsidRPr="00770BFE">
        <w:rPr>
          <w:rFonts w:ascii="Georgia" w:hAnsi="Georgia"/>
          <w:sz w:val="24"/>
          <w:szCs w:val="24"/>
        </w:rPr>
        <w:t>and vision of Youth Villages</w:t>
      </w:r>
      <w:r w:rsidRPr="00820C17">
        <w:rPr>
          <w:rFonts w:ascii="Georgia" w:hAnsi="Georgia"/>
          <w:i/>
          <w:sz w:val="24"/>
          <w:szCs w:val="24"/>
        </w:rPr>
        <w:t xml:space="preserve">. </w:t>
      </w:r>
      <w:r w:rsidR="00770BFE">
        <w:rPr>
          <w:rFonts w:ascii="Georgia" w:hAnsi="Georgia"/>
          <w:sz w:val="24"/>
          <w:szCs w:val="24"/>
        </w:rPr>
        <w:t xml:space="preserve"> At the age of 24, 39 years ago, Mr. Lawler began the initiative at the behest of Juvenile Court Judge Kenneth Turner.  From a very small beginning, Youth Villages has grown tremendously and now has 30,000 employees in 77 locations in 16 states.  </w:t>
      </w:r>
      <w:r w:rsidR="00E8211A">
        <w:rPr>
          <w:rFonts w:ascii="Georgia" w:hAnsi="Georgia"/>
          <w:sz w:val="24"/>
          <w:szCs w:val="24"/>
        </w:rPr>
        <w:t xml:space="preserve">They serve 27,000 youths per year, with an average of 5,000 per day.  A more recent initiative is Youth Villages Life Set, which is designed to assist youths transition to adulthood after they turn 18.  Mr. Lawler gave a shout-out to </w:t>
      </w:r>
      <w:proofErr w:type="spellStart"/>
      <w:r w:rsidR="00E8211A">
        <w:rPr>
          <w:rFonts w:ascii="Georgia" w:hAnsi="Georgia"/>
          <w:sz w:val="24"/>
          <w:szCs w:val="24"/>
        </w:rPr>
        <w:t>EWI</w:t>
      </w:r>
      <w:proofErr w:type="spellEnd"/>
      <w:r w:rsidR="00E8211A">
        <w:rPr>
          <w:rFonts w:ascii="Georgia" w:hAnsi="Georgia"/>
          <w:sz w:val="24"/>
          <w:szCs w:val="24"/>
        </w:rPr>
        <w:t xml:space="preserve"> Lifetime Member </w:t>
      </w:r>
      <w:r w:rsidR="00AA7D04">
        <w:rPr>
          <w:rFonts w:ascii="Georgia" w:hAnsi="Georgia"/>
          <w:sz w:val="24"/>
          <w:szCs w:val="24"/>
        </w:rPr>
        <w:t>B</w:t>
      </w:r>
      <w:r w:rsidR="00E8211A">
        <w:rPr>
          <w:rFonts w:ascii="Georgia" w:hAnsi="Georgia"/>
          <w:sz w:val="24"/>
          <w:szCs w:val="24"/>
        </w:rPr>
        <w:t xml:space="preserve">etty Loveless </w:t>
      </w:r>
      <w:r w:rsidR="00AA7D04">
        <w:rPr>
          <w:rFonts w:ascii="Georgia" w:hAnsi="Georgia"/>
          <w:sz w:val="24"/>
          <w:szCs w:val="24"/>
        </w:rPr>
        <w:t xml:space="preserve">for her early support with Youth Villages.  He also thanked Martye Slayton for the support of her employer, </w:t>
      </w:r>
      <w:proofErr w:type="spellStart"/>
      <w:r w:rsidR="00AA7D04">
        <w:rPr>
          <w:rFonts w:ascii="Georgia" w:hAnsi="Georgia"/>
          <w:sz w:val="24"/>
          <w:szCs w:val="24"/>
        </w:rPr>
        <w:t>Kemmons</w:t>
      </w:r>
      <w:proofErr w:type="spellEnd"/>
      <w:r w:rsidR="00AA7D04">
        <w:rPr>
          <w:rFonts w:ascii="Georgia" w:hAnsi="Georgia"/>
          <w:sz w:val="24"/>
          <w:szCs w:val="24"/>
        </w:rPr>
        <w:t>-Wilson Companies</w:t>
      </w:r>
      <w:r w:rsidR="006F1787">
        <w:rPr>
          <w:rFonts w:ascii="Georgia" w:hAnsi="Georgia"/>
          <w:sz w:val="24"/>
          <w:szCs w:val="24"/>
        </w:rPr>
        <w:t>,</w:t>
      </w:r>
      <w:bookmarkStart w:id="0" w:name="_GoBack"/>
      <w:bookmarkEnd w:id="0"/>
      <w:r w:rsidR="00AA7D04">
        <w:rPr>
          <w:rFonts w:ascii="Georgia" w:hAnsi="Georgia"/>
          <w:sz w:val="24"/>
          <w:szCs w:val="24"/>
        </w:rPr>
        <w:t xml:space="preserve"> and for her part in finding his new </w:t>
      </w:r>
      <w:r w:rsidR="00627550">
        <w:rPr>
          <w:rFonts w:ascii="Georgia" w:hAnsi="Georgia"/>
          <w:sz w:val="24"/>
          <w:szCs w:val="24"/>
        </w:rPr>
        <w:t xml:space="preserve">outstanding </w:t>
      </w:r>
      <w:r w:rsidR="00AA7D04">
        <w:rPr>
          <w:rFonts w:ascii="Georgia" w:hAnsi="Georgia"/>
          <w:sz w:val="24"/>
          <w:szCs w:val="24"/>
        </w:rPr>
        <w:t xml:space="preserve">assistant, Cindy Lynch.   </w:t>
      </w:r>
    </w:p>
    <w:p w:rsidR="00820C17" w:rsidRPr="00627550" w:rsidRDefault="00820C17" w:rsidP="0069374D">
      <w:pPr>
        <w:pStyle w:val="NoSpacing"/>
        <w:rPr>
          <w:rFonts w:ascii="Georgia" w:hAnsi="Georgia"/>
          <w:i/>
          <w:sz w:val="18"/>
          <w:szCs w:val="18"/>
        </w:rPr>
      </w:pPr>
    </w:p>
    <w:p w:rsidR="00820C17" w:rsidRPr="006F1787" w:rsidRDefault="00820C17" w:rsidP="0069374D">
      <w:pPr>
        <w:pStyle w:val="NoSpacing"/>
        <w:rPr>
          <w:rFonts w:ascii="Georgia" w:hAnsi="Georgia"/>
          <w:sz w:val="24"/>
          <w:szCs w:val="24"/>
        </w:rPr>
      </w:pPr>
      <w:r w:rsidRPr="006F1787">
        <w:rPr>
          <w:rFonts w:ascii="Georgia" w:hAnsi="Georgia"/>
          <w:b/>
          <w:sz w:val="24"/>
          <w:szCs w:val="24"/>
        </w:rPr>
        <w:t>President</w:t>
      </w:r>
      <w:r w:rsidR="006F1787">
        <w:rPr>
          <w:rFonts w:ascii="Georgia" w:hAnsi="Georgia"/>
          <w:b/>
          <w:sz w:val="24"/>
          <w:szCs w:val="24"/>
        </w:rPr>
        <w:t>’</w:t>
      </w:r>
      <w:r w:rsidRPr="006F1787">
        <w:rPr>
          <w:rFonts w:ascii="Georgia" w:hAnsi="Georgia"/>
          <w:b/>
          <w:sz w:val="24"/>
          <w:szCs w:val="24"/>
        </w:rPr>
        <w:t>s Welcome</w:t>
      </w:r>
    </w:p>
    <w:p w:rsidR="00820C17" w:rsidRPr="006F1787" w:rsidRDefault="00820C17" w:rsidP="0069374D">
      <w:pPr>
        <w:pStyle w:val="NoSpacing"/>
        <w:rPr>
          <w:rFonts w:ascii="Georgia" w:hAnsi="Georgia"/>
          <w:i/>
          <w:sz w:val="24"/>
          <w:szCs w:val="24"/>
        </w:rPr>
      </w:pPr>
      <w:r w:rsidRPr="006F1787">
        <w:rPr>
          <w:rFonts w:ascii="Georgia" w:hAnsi="Georgia"/>
          <w:sz w:val="24"/>
          <w:szCs w:val="24"/>
        </w:rPr>
        <w:t xml:space="preserve">President Deborah Vaughn (Staples) welcomed all </w:t>
      </w:r>
      <w:r w:rsidR="009F658D" w:rsidRPr="006F1787">
        <w:rPr>
          <w:rFonts w:ascii="Georgia" w:hAnsi="Georgia"/>
          <w:i/>
          <w:sz w:val="24"/>
          <w:szCs w:val="24"/>
        </w:rPr>
        <w:t>22</w:t>
      </w:r>
      <w:r w:rsidRPr="006F1787">
        <w:rPr>
          <w:rFonts w:ascii="Georgia" w:hAnsi="Georgia"/>
          <w:sz w:val="24"/>
          <w:szCs w:val="24"/>
        </w:rPr>
        <w:t xml:space="preserve"> guests and asked each to stand when they were recognized.</w:t>
      </w:r>
    </w:p>
    <w:p w:rsidR="00370196" w:rsidRPr="006F1787" w:rsidRDefault="00370196" w:rsidP="00EC76C0">
      <w:pPr>
        <w:rPr>
          <w:rFonts w:ascii="Georgia" w:hAnsi="Georgia"/>
          <w:sz w:val="18"/>
          <w:szCs w:val="18"/>
        </w:rPr>
      </w:pPr>
    </w:p>
    <w:p w:rsidR="00370196" w:rsidRPr="006F1787" w:rsidRDefault="00370196" w:rsidP="00EC76C0">
      <w:pPr>
        <w:rPr>
          <w:rFonts w:ascii="Georgia" w:hAnsi="Georgia"/>
          <w:sz w:val="24"/>
          <w:szCs w:val="24"/>
        </w:rPr>
      </w:pPr>
      <w:r w:rsidRPr="006F1787">
        <w:rPr>
          <w:rFonts w:ascii="Georgia" w:hAnsi="Georgia"/>
          <w:b/>
          <w:sz w:val="24"/>
          <w:szCs w:val="24"/>
          <w:u w:val="single"/>
        </w:rPr>
        <w:t>Roll Call</w:t>
      </w:r>
    </w:p>
    <w:p w:rsidR="00220FBF" w:rsidRPr="006F1787" w:rsidRDefault="00827984" w:rsidP="00EC76C0">
      <w:pPr>
        <w:rPr>
          <w:rFonts w:ascii="Georgia" w:hAnsi="Georgia"/>
          <w:sz w:val="24"/>
          <w:szCs w:val="24"/>
        </w:rPr>
      </w:pPr>
      <w:r w:rsidRPr="006F1787">
        <w:rPr>
          <w:rFonts w:ascii="Georgia" w:hAnsi="Georgia"/>
          <w:sz w:val="24"/>
          <w:szCs w:val="24"/>
        </w:rPr>
        <w:t>Secretary Jane Bratton</w:t>
      </w:r>
      <w:r w:rsidR="00C61BEC" w:rsidRPr="006F1787">
        <w:rPr>
          <w:rFonts w:ascii="Georgia" w:hAnsi="Georgia"/>
          <w:sz w:val="24"/>
          <w:szCs w:val="24"/>
        </w:rPr>
        <w:t xml:space="preserve"> (S</w:t>
      </w:r>
      <w:r w:rsidRPr="006F1787">
        <w:rPr>
          <w:rFonts w:ascii="Georgia" w:hAnsi="Georgia"/>
          <w:sz w:val="24"/>
          <w:szCs w:val="24"/>
        </w:rPr>
        <w:t>mith &amp; Nephew</w:t>
      </w:r>
      <w:r w:rsidR="00C61BEC" w:rsidRPr="006F1787">
        <w:rPr>
          <w:rFonts w:ascii="Georgia" w:hAnsi="Georgia"/>
          <w:sz w:val="24"/>
          <w:szCs w:val="24"/>
        </w:rPr>
        <w:t xml:space="preserve">) called the roll.  In attendance were </w:t>
      </w:r>
      <w:r w:rsidR="00C86CB9" w:rsidRPr="006F1787">
        <w:rPr>
          <w:rFonts w:ascii="Georgia" w:hAnsi="Georgia"/>
          <w:sz w:val="24"/>
          <w:szCs w:val="24"/>
        </w:rPr>
        <w:t>19</w:t>
      </w:r>
      <w:r w:rsidR="007822D1" w:rsidRPr="006F1787">
        <w:rPr>
          <w:rFonts w:ascii="Georgia" w:hAnsi="Georgia"/>
          <w:sz w:val="24"/>
          <w:szCs w:val="24"/>
        </w:rPr>
        <w:t xml:space="preserve"> </w:t>
      </w:r>
      <w:r w:rsidR="008375E9" w:rsidRPr="006F1787">
        <w:rPr>
          <w:rFonts w:ascii="Georgia" w:hAnsi="Georgia"/>
          <w:sz w:val="24"/>
          <w:szCs w:val="24"/>
        </w:rPr>
        <w:t xml:space="preserve">active reps; </w:t>
      </w:r>
      <w:r w:rsidR="00C86CB9" w:rsidRPr="006F1787">
        <w:rPr>
          <w:rFonts w:ascii="Georgia" w:hAnsi="Georgia"/>
          <w:sz w:val="24"/>
          <w:szCs w:val="24"/>
        </w:rPr>
        <w:t>3</w:t>
      </w:r>
      <w:r w:rsidR="007822D1" w:rsidRPr="006F1787">
        <w:rPr>
          <w:rFonts w:ascii="Georgia" w:hAnsi="Georgia"/>
          <w:sz w:val="24"/>
          <w:szCs w:val="24"/>
        </w:rPr>
        <w:t xml:space="preserve"> </w:t>
      </w:r>
      <w:r w:rsidR="008375E9" w:rsidRPr="006F1787">
        <w:rPr>
          <w:rFonts w:ascii="Georgia" w:hAnsi="Georgia"/>
          <w:sz w:val="24"/>
          <w:szCs w:val="24"/>
        </w:rPr>
        <w:t xml:space="preserve">sustainers; </w:t>
      </w:r>
      <w:r w:rsidR="00C86CB9" w:rsidRPr="006F1787">
        <w:rPr>
          <w:rFonts w:ascii="Georgia" w:hAnsi="Georgia"/>
          <w:sz w:val="24"/>
          <w:szCs w:val="24"/>
        </w:rPr>
        <w:t>1</w:t>
      </w:r>
      <w:r w:rsidR="00220FBF" w:rsidRPr="006F1787">
        <w:rPr>
          <w:rFonts w:ascii="Georgia" w:hAnsi="Georgia"/>
          <w:sz w:val="24"/>
          <w:szCs w:val="24"/>
        </w:rPr>
        <w:t xml:space="preserve"> life member</w:t>
      </w:r>
      <w:r w:rsidR="00C86CB9" w:rsidRPr="006F1787">
        <w:rPr>
          <w:rFonts w:ascii="Georgia" w:hAnsi="Georgia"/>
          <w:sz w:val="24"/>
          <w:szCs w:val="24"/>
        </w:rPr>
        <w:t>;</w:t>
      </w:r>
      <w:r w:rsidR="004A3932" w:rsidRPr="006F1787">
        <w:rPr>
          <w:rFonts w:ascii="Georgia" w:hAnsi="Georgia"/>
          <w:sz w:val="24"/>
          <w:szCs w:val="24"/>
        </w:rPr>
        <w:t xml:space="preserve"> 22</w:t>
      </w:r>
      <w:r w:rsidR="00820C17" w:rsidRPr="006F1787">
        <w:rPr>
          <w:rFonts w:ascii="Georgia" w:hAnsi="Georgia"/>
          <w:sz w:val="24"/>
          <w:szCs w:val="24"/>
        </w:rPr>
        <w:t xml:space="preserve"> </w:t>
      </w:r>
      <w:r w:rsidR="007822D1" w:rsidRPr="006F1787">
        <w:rPr>
          <w:rFonts w:ascii="Georgia" w:hAnsi="Georgia"/>
          <w:sz w:val="24"/>
          <w:szCs w:val="24"/>
        </w:rPr>
        <w:t>guest</w:t>
      </w:r>
      <w:r w:rsidR="0069374D" w:rsidRPr="006F1787">
        <w:rPr>
          <w:rFonts w:ascii="Georgia" w:hAnsi="Georgia"/>
          <w:sz w:val="24"/>
          <w:szCs w:val="24"/>
        </w:rPr>
        <w:t>s</w:t>
      </w:r>
      <w:r w:rsidRPr="006F1787">
        <w:rPr>
          <w:rFonts w:ascii="Georgia" w:hAnsi="Georgia"/>
          <w:sz w:val="24"/>
          <w:szCs w:val="24"/>
        </w:rPr>
        <w:t xml:space="preserve"> </w:t>
      </w:r>
      <w:r w:rsidR="009F658D" w:rsidRPr="006F1787">
        <w:rPr>
          <w:rFonts w:ascii="Georgia" w:hAnsi="Georgia"/>
          <w:sz w:val="24"/>
          <w:szCs w:val="24"/>
        </w:rPr>
        <w:t>(</w:t>
      </w:r>
      <w:r w:rsidRPr="006F1787">
        <w:rPr>
          <w:rFonts w:ascii="Georgia" w:hAnsi="Georgia"/>
          <w:sz w:val="24"/>
          <w:szCs w:val="24"/>
        </w:rPr>
        <w:t>including</w:t>
      </w:r>
      <w:r w:rsidR="009234E7" w:rsidRPr="006F1787">
        <w:rPr>
          <w:rFonts w:ascii="Georgia" w:hAnsi="Georgia"/>
          <w:sz w:val="24"/>
          <w:szCs w:val="24"/>
        </w:rPr>
        <w:t xml:space="preserve"> speaker</w:t>
      </w:r>
      <w:r w:rsidR="004A3932" w:rsidRPr="006F1787">
        <w:rPr>
          <w:rFonts w:ascii="Georgia" w:hAnsi="Georgia"/>
          <w:sz w:val="24"/>
          <w:szCs w:val="24"/>
        </w:rPr>
        <w:t>s</w:t>
      </w:r>
      <w:r w:rsidR="009234E7" w:rsidRPr="006F1787">
        <w:rPr>
          <w:rFonts w:ascii="Georgia" w:hAnsi="Georgia"/>
          <w:sz w:val="24"/>
          <w:szCs w:val="24"/>
        </w:rPr>
        <w:t xml:space="preserve"> and</w:t>
      </w:r>
      <w:r w:rsidRPr="006F1787">
        <w:rPr>
          <w:rFonts w:ascii="Georgia" w:hAnsi="Georgia"/>
          <w:sz w:val="24"/>
          <w:szCs w:val="24"/>
        </w:rPr>
        <w:t xml:space="preserve"> </w:t>
      </w:r>
      <w:r w:rsidR="004A3932" w:rsidRPr="006F1787">
        <w:rPr>
          <w:rFonts w:ascii="Georgia" w:hAnsi="Georgia"/>
          <w:sz w:val="24"/>
          <w:szCs w:val="24"/>
        </w:rPr>
        <w:t>2</w:t>
      </w:r>
      <w:r w:rsidRPr="006F1787">
        <w:rPr>
          <w:rFonts w:ascii="Georgia" w:hAnsi="Georgia"/>
          <w:sz w:val="24"/>
          <w:szCs w:val="24"/>
        </w:rPr>
        <w:t xml:space="preserve"> prospective members)</w:t>
      </w:r>
      <w:r w:rsidR="007822D1" w:rsidRPr="006F1787">
        <w:rPr>
          <w:rFonts w:ascii="Georgia" w:hAnsi="Georgia"/>
          <w:sz w:val="24"/>
          <w:szCs w:val="24"/>
        </w:rPr>
        <w:t>, for</w:t>
      </w:r>
      <w:r w:rsidR="00D909B3" w:rsidRPr="006F1787">
        <w:rPr>
          <w:rFonts w:ascii="Georgia" w:hAnsi="Georgia"/>
          <w:sz w:val="24"/>
          <w:szCs w:val="24"/>
        </w:rPr>
        <w:t xml:space="preserve"> a total </w:t>
      </w:r>
      <w:r w:rsidR="008B2E1D" w:rsidRPr="006F1787">
        <w:rPr>
          <w:rFonts w:ascii="Georgia" w:hAnsi="Georgia"/>
          <w:sz w:val="24"/>
          <w:szCs w:val="24"/>
        </w:rPr>
        <w:t xml:space="preserve">of </w:t>
      </w:r>
      <w:r w:rsidR="00265989" w:rsidRPr="006F1787">
        <w:rPr>
          <w:rFonts w:ascii="Georgia" w:hAnsi="Georgia"/>
          <w:sz w:val="24"/>
          <w:szCs w:val="24"/>
        </w:rPr>
        <w:t>4</w:t>
      </w:r>
      <w:r w:rsidR="004A3932" w:rsidRPr="006F1787">
        <w:rPr>
          <w:rFonts w:ascii="Georgia" w:hAnsi="Georgia"/>
          <w:sz w:val="24"/>
          <w:szCs w:val="24"/>
        </w:rPr>
        <w:t>5</w:t>
      </w:r>
      <w:r w:rsidR="007822D1" w:rsidRPr="006F1787">
        <w:rPr>
          <w:rFonts w:ascii="Georgia" w:hAnsi="Georgia"/>
          <w:sz w:val="24"/>
          <w:szCs w:val="24"/>
        </w:rPr>
        <w:t>.</w:t>
      </w:r>
      <w:r w:rsidR="00220FBF" w:rsidRPr="006F1787">
        <w:rPr>
          <w:rFonts w:ascii="Georgia" w:hAnsi="Georgia"/>
          <w:sz w:val="24"/>
          <w:szCs w:val="24"/>
        </w:rPr>
        <w:t xml:space="preserve">  </w:t>
      </w:r>
      <w:r w:rsidR="008F2D73" w:rsidRPr="006F1787">
        <w:rPr>
          <w:rFonts w:ascii="Georgia" w:hAnsi="Georgia"/>
          <w:sz w:val="24"/>
          <w:szCs w:val="24"/>
        </w:rPr>
        <w:t xml:space="preserve"> </w:t>
      </w:r>
      <w:r w:rsidR="008766E8" w:rsidRPr="006F1787">
        <w:rPr>
          <w:rFonts w:ascii="Georgia" w:hAnsi="Georgia"/>
          <w:sz w:val="24"/>
          <w:szCs w:val="24"/>
        </w:rPr>
        <w:t xml:space="preserve">There was a quorum present. </w:t>
      </w:r>
    </w:p>
    <w:p w:rsidR="00220FBF" w:rsidRPr="006F1787" w:rsidRDefault="00220FBF" w:rsidP="00EC76C0">
      <w:pPr>
        <w:rPr>
          <w:rFonts w:ascii="Georgia" w:hAnsi="Georgia"/>
          <w:sz w:val="18"/>
          <w:szCs w:val="18"/>
        </w:rPr>
      </w:pPr>
    </w:p>
    <w:p w:rsidR="008F2D73" w:rsidRDefault="00D909B3" w:rsidP="00EC76C0">
      <w:pPr>
        <w:rPr>
          <w:rFonts w:ascii="Georgia" w:hAnsi="Georgia"/>
          <w:sz w:val="24"/>
          <w:szCs w:val="24"/>
        </w:rPr>
      </w:pPr>
      <w:r w:rsidRPr="006F1787">
        <w:rPr>
          <w:rFonts w:ascii="Georgia" w:hAnsi="Georgia"/>
          <w:b/>
          <w:sz w:val="24"/>
          <w:szCs w:val="24"/>
          <w:u w:val="single"/>
        </w:rPr>
        <w:t>Invocation</w:t>
      </w:r>
    </w:p>
    <w:p w:rsidR="00D909B3" w:rsidRDefault="00820C17" w:rsidP="00EC76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Kristi Emmons-Jones (FedEx Services)</w:t>
      </w:r>
      <w:r w:rsidR="00827984">
        <w:rPr>
          <w:rFonts w:ascii="Georgia" w:hAnsi="Georgia"/>
          <w:sz w:val="24"/>
          <w:szCs w:val="24"/>
        </w:rPr>
        <w:t xml:space="preserve"> </w:t>
      </w:r>
      <w:r w:rsidR="00A515ED">
        <w:rPr>
          <w:rFonts w:ascii="Georgia" w:hAnsi="Georgia"/>
          <w:sz w:val="24"/>
          <w:szCs w:val="24"/>
        </w:rPr>
        <w:t>gave</w:t>
      </w:r>
      <w:r w:rsidR="00EB1175">
        <w:rPr>
          <w:rFonts w:ascii="Georgia" w:hAnsi="Georgia"/>
          <w:sz w:val="24"/>
          <w:szCs w:val="24"/>
        </w:rPr>
        <w:t xml:space="preserve"> </w:t>
      </w:r>
      <w:r w:rsidR="003B0E22">
        <w:rPr>
          <w:rFonts w:ascii="Georgia" w:hAnsi="Georgia"/>
          <w:sz w:val="24"/>
          <w:szCs w:val="24"/>
        </w:rPr>
        <w:t>the invocation</w:t>
      </w:r>
      <w:r w:rsidR="005D04D4">
        <w:rPr>
          <w:rFonts w:ascii="Georgia" w:hAnsi="Georgia"/>
          <w:sz w:val="24"/>
          <w:szCs w:val="24"/>
        </w:rPr>
        <w:t xml:space="preserve">.  Afterwards, the group enjoyed a delicious </w:t>
      </w:r>
      <w:r>
        <w:rPr>
          <w:rFonts w:ascii="Georgia" w:hAnsi="Georgia"/>
          <w:sz w:val="24"/>
          <w:szCs w:val="24"/>
        </w:rPr>
        <w:t xml:space="preserve">dinner prepared </w:t>
      </w:r>
      <w:r w:rsidR="004A3932">
        <w:rPr>
          <w:rFonts w:ascii="Georgia" w:hAnsi="Georgia"/>
          <w:sz w:val="24"/>
          <w:szCs w:val="24"/>
        </w:rPr>
        <w:t>by the culinary class at Youth Villages.</w:t>
      </w:r>
    </w:p>
    <w:p w:rsidR="00EB1175" w:rsidRPr="00627550" w:rsidRDefault="00EB1175" w:rsidP="00EC76C0">
      <w:pPr>
        <w:rPr>
          <w:rFonts w:ascii="Georgia" w:hAnsi="Georgia"/>
          <w:sz w:val="18"/>
          <w:szCs w:val="18"/>
        </w:rPr>
      </w:pPr>
    </w:p>
    <w:p w:rsidR="00EB1175" w:rsidRDefault="00FB401D" w:rsidP="00EC76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Program</w:t>
      </w:r>
    </w:p>
    <w:p w:rsidR="00501A2B" w:rsidRDefault="00820C17" w:rsidP="00670E4C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Avery Duncan</w:t>
      </w:r>
      <w:r w:rsidR="00FA23BB">
        <w:rPr>
          <w:rFonts w:ascii="Georgia" w:hAnsi="Georgia" w:cs="Calibri"/>
          <w:sz w:val="24"/>
          <w:szCs w:val="24"/>
        </w:rPr>
        <w:t xml:space="preserve">, </w:t>
      </w:r>
      <w:r>
        <w:rPr>
          <w:rFonts w:ascii="Georgia" w:hAnsi="Georgia" w:cs="Calibri"/>
          <w:sz w:val="24"/>
          <w:szCs w:val="24"/>
        </w:rPr>
        <w:t xml:space="preserve">Regional Supervisor for Memphis Youth Villages </w:t>
      </w:r>
      <w:proofErr w:type="spellStart"/>
      <w:r>
        <w:rPr>
          <w:rFonts w:ascii="Georgia" w:hAnsi="Georgia" w:cs="Calibri"/>
          <w:sz w:val="24"/>
          <w:szCs w:val="24"/>
        </w:rPr>
        <w:t>Lifeset</w:t>
      </w:r>
      <w:proofErr w:type="spellEnd"/>
      <w:r>
        <w:rPr>
          <w:rFonts w:ascii="Georgia" w:hAnsi="Georgia" w:cs="Calibri"/>
          <w:sz w:val="24"/>
          <w:szCs w:val="24"/>
        </w:rPr>
        <w:t xml:space="preserve"> and MST-</w:t>
      </w:r>
      <w:proofErr w:type="spellStart"/>
      <w:r>
        <w:rPr>
          <w:rFonts w:ascii="Georgia" w:hAnsi="Georgia" w:cs="Calibri"/>
          <w:sz w:val="24"/>
          <w:szCs w:val="24"/>
        </w:rPr>
        <w:t>EA</w:t>
      </w:r>
      <w:proofErr w:type="spellEnd"/>
      <w:r>
        <w:rPr>
          <w:rFonts w:ascii="Georgia" w:hAnsi="Georgia" w:cs="Calibri"/>
          <w:sz w:val="24"/>
          <w:szCs w:val="24"/>
        </w:rPr>
        <w:t xml:space="preserve"> Program</w:t>
      </w:r>
      <w:r w:rsidR="00265989">
        <w:rPr>
          <w:rFonts w:ascii="Georgia" w:hAnsi="Georgia" w:cs="Calibri"/>
          <w:sz w:val="24"/>
          <w:szCs w:val="24"/>
        </w:rPr>
        <w:t xml:space="preserve"> introduced </w:t>
      </w:r>
      <w:proofErr w:type="spellStart"/>
      <w:r w:rsidR="00265989">
        <w:rPr>
          <w:rFonts w:ascii="Georgia" w:hAnsi="Georgia" w:cs="Calibri"/>
          <w:sz w:val="24"/>
          <w:szCs w:val="24"/>
        </w:rPr>
        <w:t>Carmill</w:t>
      </w:r>
      <w:proofErr w:type="spellEnd"/>
      <w:r w:rsidR="00265989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="00265989">
        <w:rPr>
          <w:rFonts w:ascii="Georgia" w:hAnsi="Georgia" w:cs="Calibri"/>
          <w:sz w:val="24"/>
          <w:szCs w:val="24"/>
        </w:rPr>
        <w:t>Piggie</w:t>
      </w:r>
      <w:proofErr w:type="spellEnd"/>
      <w:r w:rsidR="00265989">
        <w:rPr>
          <w:rFonts w:ascii="Georgia" w:hAnsi="Georgia" w:cs="Calibri"/>
          <w:sz w:val="24"/>
          <w:szCs w:val="24"/>
        </w:rPr>
        <w:t xml:space="preserve">, who told of her experiences with Youth Villages.  During her four years at </w:t>
      </w:r>
      <w:proofErr w:type="spellStart"/>
      <w:r w:rsidR="00265989">
        <w:rPr>
          <w:rFonts w:ascii="Georgia" w:hAnsi="Georgia" w:cs="Calibri"/>
          <w:sz w:val="24"/>
          <w:szCs w:val="24"/>
        </w:rPr>
        <w:t>YV</w:t>
      </w:r>
      <w:proofErr w:type="spellEnd"/>
      <w:r w:rsidR="00265989">
        <w:rPr>
          <w:rFonts w:ascii="Georgia" w:hAnsi="Georgia" w:cs="Calibri"/>
          <w:sz w:val="24"/>
          <w:szCs w:val="24"/>
        </w:rPr>
        <w:t xml:space="preserve">, </w:t>
      </w:r>
      <w:proofErr w:type="spellStart"/>
      <w:r w:rsidR="00265989">
        <w:rPr>
          <w:rFonts w:ascii="Georgia" w:hAnsi="Georgia" w:cs="Calibri"/>
          <w:sz w:val="24"/>
          <w:szCs w:val="24"/>
        </w:rPr>
        <w:t>Carmill</w:t>
      </w:r>
      <w:proofErr w:type="spellEnd"/>
      <w:r w:rsidR="00265989">
        <w:rPr>
          <w:rFonts w:ascii="Georgia" w:hAnsi="Georgia" w:cs="Calibri"/>
          <w:sz w:val="24"/>
          <w:szCs w:val="24"/>
        </w:rPr>
        <w:t xml:space="preserve"> was in three separate programs.  She expressed her sincere appreciation for the opportunities with the organization.  She in now in community college, awaiting transfer to a university.  Her life goal is to have her own business in Radiation Technology.  </w:t>
      </w:r>
    </w:p>
    <w:p w:rsidR="00820C17" w:rsidRDefault="00820C17" w:rsidP="00670E4C">
      <w:pPr>
        <w:rPr>
          <w:rFonts w:ascii="Georgia" w:hAnsi="Georgia" w:cs="Calibri"/>
          <w:sz w:val="24"/>
          <w:szCs w:val="24"/>
        </w:rPr>
      </w:pPr>
    </w:p>
    <w:p w:rsidR="008766E8" w:rsidRPr="008766E8" w:rsidRDefault="008766E8" w:rsidP="00670E4C">
      <w:pPr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  <w:u w:val="single"/>
        </w:rPr>
        <w:lastRenderedPageBreak/>
        <w:t>Business Meeting</w:t>
      </w:r>
    </w:p>
    <w:p w:rsidR="00827984" w:rsidRPr="00627550" w:rsidRDefault="00827984" w:rsidP="00FB401D">
      <w:pPr>
        <w:rPr>
          <w:rFonts w:ascii="Georgia" w:hAnsi="Georgia" w:cs="Calibri"/>
          <w:sz w:val="20"/>
          <w:szCs w:val="20"/>
        </w:rPr>
      </w:pPr>
    </w:p>
    <w:p w:rsidR="00FB401D" w:rsidRPr="00D909B3" w:rsidRDefault="00FB401D" w:rsidP="00FB401D">
      <w:pPr>
        <w:rPr>
          <w:rFonts w:ascii="Georgia" w:hAnsi="Georgia"/>
          <w:b/>
          <w:sz w:val="24"/>
          <w:szCs w:val="24"/>
        </w:rPr>
      </w:pPr>
      <w:r w:rsidRPr="00D909B3">
        <w:rPr>
          <w:rFonts w:ascii="Georgia" w:hAnsi="Georgia"/>
          <w:b/>
          <w:sz w:val="24"/>
          <w:szCs w:val="24"/>
          <w:u w:val="single"/>
        </w:rPr>
        <w:t>Minutes</w:t>
      </w:r>
    </w:p>
    <w:p w:rsidR="00A21D45" w:rsidRDefault="00265989" w:rsidP="00FB401D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/>
          <w:sz w:val="24"/>
          <w:szCs w:val="24"/>
        </w:rPr>
        <w:t>The m</w:t>
      </w:r>
      <w:r w:rsidR="00FB401D">
        <w:rPr>
          <w:rFonts w:ascii="Georgia" w:hAnsi="Georgia"/>
          <w:sz w:val="24"/>
          <w:szCs w:val="24"/>
        </w:rPr>
        <w:t xml:space="preserve">inutes of the </w:t>
      </w:r>
      <w:r w:rsidR="00820C17">
        <w:rPr>
          <w:rFonts w:ascii="Georgia" w:hAnsi="Georgia"/>
          <w:sz w:val="24"/>
          <w:szCs w:val="24"/>
        </w:rPr>
        <w:t>November</w:t>
      </w:r>
      <w:r w:rsidR="00FB401D">
        <w:rPr>
          <w:rFonts w:ascii="Georgia" w:hAnsi="Georgia"/>
          <w:sz w:val="24"/>
          <w:szCs w:val="24"/>
        </w:rPr>
        <w:t xml:space="preserve"> 2018 Chapter meeting </w:t>
      </w:r>
      <w:r w:rsidR="00024F9A">
        <w:rPr>
          <w:rFonts w:ascii="Georgia" w:hAnsi="Georgia"/>
          <w:sz w:val="24"/>
          <w:szCs w:val="24"/>
        </w:rPr>
        <w:t xml:space="preserve">were approved and </w:t>
      </w:r>
      <w:r w:rsidR="00820C17">
        <w:rPr>
          <w:rFonts w:ascii="Georgia" w:hAnsi="Georgia"/>
          <w:sz w:val="24"/>
          <w:szCs w:val="24"/>
        </w:rPr>
        <w:t>have been</w:t>
      </w:r>
      <w:r w:rsidR="00FB401D">
        <w:rPr>
          <w:rFonts w:ascii="Georgia" w:hAnsi="Georgia"/>
          <w:sz w:val="24"/>
          <w:szCs w:val="24"/>
        </w:rPr>
        <w:t xml:space="preserve"> posted to the website</w:t>
      </w:r>
      <w:r w:rsidR="00024F9A">
        <w:rPr>
          <w:rFonts w:ascii="Georgia" w:hAnsi="Georgia"/>
          <w:sz w:val="24"/>
          <w:szCs w:val="24"/>
        </w:rPr>
        <w:t xml:space="preserve">, along with </w:t>
      </w:r>
      <w:r w:rsidR="00820C17">
        <w:rPr>
          <w:rFonts w:ascii="Georgia" w:hAnsi="Georgia"/>
          <w:sz w:val="24"/>
          <w:szCs w:val="24"/>
        </w:rPr>
        <w:t>November</w:t>
      </w:r>
      <w:r w:rsidR="00024F9A">
        <w:rPr>
          <w:rFonts w:ascii="Georgia" w:hAnsi="Georgia"/>
          <w:sz w:val="24"/>
          <w:szCs w:val="24"/>
        </w:rPr>
        <w:t xml:space="preserve"> Board meeting minutes</w:t>
      </w:r>
      <w:r w:rsidR="00FB401D">
        <w:rPr>
          <w:rFonts w:ascii="Georgia" w:hAnsi="Georgia"/>
          <w:sz w:val="24"/>
          <w:szCs w:val="24"/>
        </w:rPr>
        <w:t>.</w:t>
      </w:r>
      <w:r w:rsidR="00024F9A">
        <w:rPr>
          <w:rFonts w:ascii="Georgia" w:hAnsi="Georgia"/>
          <w:sz w:val="24"/>
          <w:szCs w:val="24"/>
        </w:rPr>
        <w:t xml:space="preserve"> </w:t>
      </w:r>
      <w:r w:rsidR="00A21D45">
        <w:rPr>
          <w:rFonts w:ascii="Georgia" w:hAnsi="Georgia" w:cs="Calibri"/>
          <w:sz w:val="24"/>
          <w:szCs w:val="24"/>
        </w:rPr>
        <w:t xml:space="preserve">There were no </w:t>
      </w:r>
      <w:r w:rsidR="00024F9A">
        <w:rPr>
          <w:rFonts w:ascii="Georgia" w:hAnsi="Georgia" w:cs="Calibri"/>
          <w:sz w:val="24"/>
          <w:szCs w:val="24"/>
        </w:rPr>
        <w:t xml:space="preserve">suggested </w:t>
      </w:r>
      <w:r w:rsidR="00A21D45">
        <w:rPr>
          <w:rFonts w:ascii="Georgia" w:hAnsi="Georgia" w:cs="Calibri"/>
          <w:sz w:val="24"/>
          <w:szCs w:val="24"/>
        </w:rPr>
        <w:t>corrections by the membership.</w:t>
      </w:r>
    </w:p>
    <w:p w:rsidR="00820C17" w:rsidRPr="00627550" w:rsidRDefault="00820C17" w:rsidP="00FB401D">
      <w:pPr>
        <w:rPr>
          <w:rFonts w:ascii="Georgia" w:hAnsi="Georgia" w:cs="Calibri"/>
          <w:sz w:val="20"/>
          <w:szCs w:val="20"/>
        </w:rPr>
      </w:pPr>
    </w:p>
    <w:p w:rsidR="00A21D45" w:rsidRPr="00D909B3" w:rsidRDefault="00A21D45" w:rsidP="00A21D45">
      <w:pPr>
        <w:rPr>
          <w:rFonts w:ascii="Georgia" w:hAnsi="Georgia"/>
          <w:b/>
          <w:sz w:val="24"/>
          <w:szCs w:val="24"/>
        </w:rPr>
      </w:pPr>
      <w:r w:rsidRPr="00D909B3">
        <w:rPr>
          <w:rFonts w:ascii="Georgia" w:hAnsi="Georgia"/>
          <w:b/>
          <w:sz w:val="24"/>
          <w:szCs w:val="24"/>
          <w:u w:val="single"/>
        </w:rPr>
        <w:t xml:space="preserve">Treasurer’s Report  </w:t>
      </w:r>
    </w:p>
    <w:p w:rsidR="00A21D45" w:rsidRDefault="00A21D45" w:rsidP="00A21D45">
      <w:pPr>
        <w:tabs>
          <w:tab w:val="left" w:pos="360"/>
          <w:tab w:val="left" w:pos="720"/>
          <w:tab w:val="right" w:pos="576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820C17">
        <w:rPr>
          <w:rFonts w:ascii="Georgia" w:hAnsi="Georgia"/>
          <w:sz w:val="24"/>
          <w:szCs w:val="24"/>
        </w:rPr>
        <w:t>November</w:t>
      </w:r>
      <w:r w:rsidR="0082798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2018 financials have been posted to the website and will be filed.</w:t>
      </w:r>
    </w:p>
    <w:p w:rsidR="009234E7" w:rsidRPr="00627550" w:rsidRDefault="009234E7" w:rsidP="00DC102A">
      <w:pPr>
        <w:rPr>
          <w:rFonts w:ascii="Georgia" w:hAnsi="Georgia" w:cs="Calibri"/>
          <w:sz w:val="20"/>
          <w:szCs w:val="20"/>
        </w:rPr>
      </w:pPr>
    </w:p>
    <w:p w:rsidR="00F8124B" w:rsidRPr="00501A2B" w:rsidRDefault="00F8124B" w:rsidP="00DC102A">
      <w:pPr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  <w:u w:val="single"/>
        </w:rPr>
        <w:t>Programs</w:t>
      </w:r>
      <w:r w:rsidR="00501A2B">
        <w:rPr>
          <w:rFonts w:ascii="Georgia" w:hAnsi="Georgia" w:cs="Calibri"/>
          <w:b/>
          <w:sz w:val="24"/>
          <w:szCs w:val="24"/>
        </w:rPr>
        <w:t xml:space="preserve"> – Janet Samples (Staples Advantage)</w:t>
      </w:r>
    </w:p>
    <w:p w:rsidR="00501A2B" w:rsidRPr="00501A2B" w:rsidRDefault="00501A2B" w:rsidP="00DC102A">
      <w:pPr>
        <w:rPr>
          <w:rFonts w:ascii="Georgia" w:hAnsi="Georgia" w:cs="Calibri"/>
          <w:sz w:val="12"/>
          <w:szCs w:val="12"/>
          <w:u w:val="single"/>
        </w:rPr>
      </w:pPr>
    </w:p>
    <w:p w:rsidR="009234E7" w:rsidRPr="00501A2B" w:rsidRDefault="009234E7" w:rsidP="00DC102A">
      <w:pPr>
        <w:rPr>
          <w:rFonts w:ascii="Georgia" w:hAnsi="Georgia" w:cs="Calibri"/>
          <w:sz w:val="12"/>
          <w:szCs w:val="12"/>
        </w:rPr>
      </w:pPr>
    </w:p>
    <w:p w:rsidR="00F8124B" w:rsidRDefault="00F943EB" w:rsidP="00DC102A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  <w:u w:val="single"/>
        </w:rPr>
        <w:t>January 17</w:t>
      </w:r>
      <w:r>
        <w:rPr>
          <w:rFonts w:ascii="Georgia" w:hAnsi="Georgia" w:cs="Calibri"/>
          <w:sz w:val="24"/>
          <w:szCs w:val="24"/>
        </w:rPr>
        <w:t>:</w:t>
      </w:r>
      <w:r w:rsidR="004F0FD2">
        <w:rPr>
          <w:rFonts w:ascii="Georgia" w:hAnsi="Georgia" w:cs="Calibri"/>
          <w:sz w:val="24"/>
          <w:szCs w:val="24"/>
        </w:rPr>
        <w:t xml:space="preserve">  Location:  </w:t>
      </w:r>
      <w:proofErr w:type="spellStart"/>
      <w:r w:rsidR="00265989">
        <w:rPr>
          <w:rFonts w:ascii="Georgia" w:hAnsi="Georgia" w:cs="Calibri"/>
          <w:sz w:val="24"/>
          <w:szCs w:val="24"/>
        </w:rPr>
        <w:t>Windy</w:t>
      </w:r>
      <w:r w:rsidR="00687DE9">
        <w:rPr>
          <w:rFonts w:ascii="Georgia" w:hAnsi="Georgia" w:cs="Calibri"/>
          <w:sz w:val="24"/>
          <w:szCs w:val="24"/>
        </w:rPr>
        <w:t>k</w:t>
      </w:r>
      <w:r w:rsidR="00265989">
        <w:rPr>
          <w:rFonts w:ascii="Georgia" w:hAnsi="Georgia" w:cs="Calibri"/>
          <w:sz w:val="24"/>
          <w:szCs w:val="24"/>
        </w:rPr>
        <w:t>e</w:t>
      </w:r>
      <w:proofErr w:type="spellEnd"/>
      <w:r w:rsidR="00265989">
        <w:rPr>
          <w:rFonts w:ascii="Georgia" w:hAnsi="Georgia" w:cs="Calibri"/>
          <w:sz w:val="24"/>
          <w:szCs w:val="24"/>
        </w:rPr>
        <w:t xml:space="preserve"> Country Club at </w:t>
      </w:r>
      <w:r w:rsidR="00687DE9">
        <w:rPr>
          <w:rFonts w:ascii="Georgia" w:hAnsi="Georgia" w:cs="Calibri"/>
          <w:sz w:val="24"/>
          <w:szCs w:val="24"/>
        </w:rPr>
        <w:t>8535</w:t>
      </w:r>
      <w:r w:rsidR="00265989">
        <w:rPr>
          <w:rFonts w:ascii="Georgia" w:hAnsi="Georgia" w:cs="Calibri"/>
          <w:sz w:val="24"/>
          <w:szCs w:val="24"/>
        </w:rPr>
        <w:t xml:space="preserve"> Winchester</w:t>
      </w:r>
      <w:r w:rsidR="00687DE9">
        <w:rPr>
          <w:rFonts w:ascii="Georgia" w:hAnsi="Georgia" w:cs="Calibri"/>
          <w:sz w:val="24"/>
          <w:szCs w:val="24"/>
        </w:rPr>
        <w:t xml:space="preserve"> Road in Memphis</w:t>
      </w:r>
      <w:r w:rsidR="00AC1FC0">
        <w:rPr>
          <w:rFonts w:ascii="Georgia" w:hAnsi="Georgia" w:cs="Calibri"/>
          <w:sz w:val="24"/>
          <w:szCs w:val="24"/>
        </w:rPr>
        <w:t xml:space="preserve">.  Speaker is yet to be determined. </w:t>
      </w:r>
    </w:p>
    <w:p w:rsidR="00501A2B" w:rsidRPr="00501A2B" w:rsidRDefault="00501A2B" w:rsidP="00DC102A">
      <w:pPr>
        <w:rPr>
          <w:rFonts w:ascii="Georgia" w:hAnsi="Georgia" w:cs="Calibri"/>
          <w:sz w:val="12"/>
          <w:szCs w:val="12"/>
        </w:rPr>
      </w:pPr>
    </w:p>
    <w:p w:rsidR="00381C32" w:rsidRDefault="00381C32" w:rsidP="00DC102A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  <w:u w:val="single"/>
        </w:rPr>
        <w:t>February 21</w:t>
      </w:r>
      <w:r>
        <w:rPr>
          <w:rFonts w:ascii="Georgia" w:hAnsi="Georgia" w:cs="Calibri"/>
          <w:sz w:val="24"/>
          <w:szCs w:val="24"/>
        </w:rPr>
        <w:t>:</w:t>
      </w:r>
      <w:r w:rsidR="00501A2B">
        <w:rPr>
          <w:rFonts w:ascii="Georgia" w:hAnsi="Georgia" w:cs="Calibri"/>
          <w:sz w:val="24"/>
          <w:szCs w:val="24"/>
        </w:rPr>
        <w:t xml:space="preserve">  The location is tentatively scheduled for The Hilton Hotel.  The speaker is Peggy Quinn, former president of EWI of Memphis, as well as past Corporate President.  </w:t>
      </w:r>
    </w:p>
    <w:p w:rsidR="00381C32" w:rsidRPr="00627550" w:rsidRDefault="00381C32" w:rsidP="00DC102A">
      <w:pPr>
        <w:rPr>
          <w:rFonts w:ascii="Georgia" w:hAnsi="Georgia" w:cs="Calibri"/>
          <w:sz w:val="20"/>
          <w:szCs w:val="20"/>
        </w:rPr>
      </w:pPr>
    </w:p>
    <w:p w:rsidR="00F8124B" w:rsidRDefault="00F8124B" w:rsidP="00DC102A">
      <w:pPr>
        <w:rPr>
          <w:rFonts w:ascii="Georgia" w:hAnsi="Georgia" w:cs="Calibri"/>
          <w:sz w:val="24"/>
          <w:szCs w:val="24"/>
        </w:rPr>
      </w:pPr>
      <w:r w:rsidRPr="00F8124B">
        <w:rPr>
          <w:rFonts w:ascii="Georgia" w:hAnsi="Georgia" w:cs="Calibri"/>
          <w:b/>
          <w:sz w:val="24"/>
          <w:szCs w:val="24"/>
          <w:u w:val="single"/>
        </w:rPr>
        <w:t>Fundraising</w:t>
      </w:r>
      <w:r w:rsidR="00CD53D2">
        <w:rPr>
          <w:rFonts w:ascii="Georgia" w:hAnsi="Georgia" w:cs="Calibri"/>
          <w:b/>
          <w:sz w:val="24"/>
          <w:szCs w:val="24"/>
        </w:rPr>
        <w:t xml:space="preserve"> – Judy Carmichael (William Howard</w:t>
      </w:r>
      <w:r w:rsidR="00433191">
        <w:rPr>
          <w:rFonts w:ascii="Georgia" w:hAnsi="Georgia" w:cs="Calibri"/>
          <w:b/>
          <w:sz w:val="24"/>
          <w:szCs w:val="24"/>
        </w:rPr>
        <w:t xml:space="preserve"> &amp; Co.</w:t>
      </w:r>
      <w:r w:rsidR="00CD53D2">
        <w:rPr>
          <w:rFonts w:ascii="Georgia" w:hAnsi="Georgia" w:cs="Calibri"/>
          <w:b/>
          <w:sz w:val="24"/>
          <w:szCs w:val="24"/>
        </w:rPr>
        <w:t xml:space="preserve"> Financial Advisors)</w:t>
      </w:r>
    </w:p>
    <w:p w:rsidR="00CD53D2" w:rsidRDefault="00AC1FC0" w:rsidP="00DC102A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In keeping with tradition, a Bake Sale was held to raise funds; also bags of nuts were sold. </w:t>
      </w:r>
    </w:p>
    <w:p w:rsidR="00A1767F" w:rsidRPr="00627550" w:rsidRDefault="00A1767F" w:rsidP="00DC102A">
      <w:pPr>
        <w:rPr>
          <w:rFonts w:ascii="Georgia" w:hAnsi="Georgia" w:cs="Calibri"/>
          <w:sz w:val="20"/>
          <w:szCs w:val="20"/>
        </w:rPr>
      </w:pPr>
    </w:p>
    <w:p w:rsidR="00A1767F" w:rsidRPr="00A1767F" w:rsidRDefault="00A1767F" w:rsidP="00DC102A">
      <w:pPr>
        <w:rPr>
          <w:rFonts w:ascii="Georgia" w:hAnsi="Georgia" w:cs="Calibri"/>
          <w:b/>
          <w:sz w:val="24"/>
          <w:szCs w:val="24"/>
          <w:u w:val="single"/>
        </w:rPr>
      </w:pPr>
      <w:r w:rsidRPr="00A1767F">
        <w:rPr>
          <w:rFonts w:ascii="Georgia" w:hAnsi="Georgia" w:cs="Calibri"/>
          <w:b/>
          <w:sz w:val="24"/>
          <w:szCs w:val="24"/>
          <w:u w:val="single"/>
        </w:rPr>
        <w:t>Birthday Recognition</w:t>
      </w:r>
    </w:p>
    <w:p w:rsidR="00AC1FC0" w:rsidRDefault="00A1767F" w:rsidP="00DC102A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Vice President Mable Barringer (National Kidney Foundation) presented birthday gifts to Jackie Chandler (Hicks Convention Services), Jane Bratton (Smith &amp; Nephew), and Cissie Pryor (Living Health Day Spa).  Janie Emerson (Shelby County Schools) also had a December birthday.  </w:t>
      </w:r>
    </w:p>
    <w:p w:rsidR="00A1767F" w:rsidRPr="00627550" w:rsidRDefault="00A1767F" w:rsidP="00DC102A">
      <w:pPr>
        <w:rPr>
          <w:rFonts w:ascii="Georgia" w:hAnsi="Georgia" w:cs="Calibri"/>
          <w:sz w:val="20"/>
          <w:szCs w:val="20"/>
        </w:rPr>
      </w:pPr>
    </w:p>
    <w:p w:rsidR="00F8124B" w:rsidRDefault="00F8124B" w:rsidP="00DC102A">
      <w:pPr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b/>
          <w:sz w:val="24"/>
          <w:szCs w:val="24"/>
          <w:u w:val="single"/>
        </w:rPr>
        <w:t>Announcements</w:t>
      </w:r>
    </w:p>
    <w:p w:rsidR="009234E7" w:rsidRPr="009234E7" w:rsidRDefault="009234E7" w:rsidP="009234E7">
      <w:pPr>
        <w:rPr>
          <w:rFonts w:ascii="Georgia" w:hAnsi="Georgia" w:cs="Calibri"/>
          <w:sz w:val="12"/>
          <w:szCs w:val="12"/>
        </w:rPr>
      </w:pPr>
    </w:p>
    <w:p w:rsidR="00E94DFE" w:rsidRDefault="006F602E" w:rsidP="009234E7">
      <w:pPr>
        <w:pStyle w:val="ListParagraph"/>
        <w:numPr>
          <w:ilvl w:val="0"/>
          <w:numId w:val="15"/>
        </w:numPr>
        <w:ind w:left="360"/>
        <w:rPr>
          <w:rFonts w:ascii="Georgia" w:hAnsi="Georgia" w:cs="Calibri"/>
          <w:sz w:val="24"/>
          <w:szCs w:val="24"/>
        </w:rPr>
      </w:pPr>
      <w:r w:rsidRPr="006F602E">
        <w:rPr>
          <w:rFonts w:ascii="Georgia" w:hAnsi="Georgia" w:cs="Calibri"/>
          <w:sz w:val="24"/>
          <w:szCs w:val="24"/>
        </w:rPr>
        <w:t xml:space="preserve">The next Board meeting is scheduled for Thursday, </w:t>
      </w:r>
      <w:r w:rsidR="00AC1FC0">
        <w:rPr>
          <w:rFonts w:ascii="Georgia" w:hAnsi="Georgia" w:cs="Calibri"/>
          <w:sz w:val="24"/>
          <w:szCs w:val="24"/>
        </w:rPr>
        <w:t>January 10</w:t>
      </w:r>
      <w:r w:rsidR="00627550">
        <w:rPr>
          <w:rFonts w:ascii="Georgia" w:hAnsi="Georgia" w:cs="Calibri"/>
          <w:sz w:val="24"/>
          <w:szCs w:val="24"/>
        </w:rPr>
        <w:t>,</w:t>
      </w:r>
      <w:r w:rsidR="00AC1FC0">
        <w:rPr>
          <w:rFonts w:ascii="Georgia" w:hAnsi="Georgia" w:cs="Calibri"/>
          <w:sz w:val="24"/>
          <w:szCs w:val="24"/>
        </w:rPr>
        <w:t xml:space="preserve"> via conference</w:t>
      </w:r>
      <w:r w:rsidR="00A1767F">
        <w:rPr>
          <w:rFonts w:ascii="Georgia" w:hAnsi="Georgia" w:cs="Calibri"/>
          <w:sz w:val="24"/>
          <w:szCs w:val="24"/>
        </w:rPr>
        <w:t xml:space="preserve"> call</w:t>
      </w:r>
      <w:r w:rsidR="00AC1FC0">
        <w:rPr>
          <w:rFonts w:ascii="Georgia" w:hAnsi="Georgia" w:cs="Calibri"/>
          <w:sz w:val="24"/>
          <w:szCs w:val="24"/>
        </w:rPr>
        <w:t>.  Board meetings are open to any member wanting to attend.  Members who would like to participate were asked to contact President Vaughn for dial</w:t>
      </w:r>
      <w:r w:rsidR="00A1767F">
        <w:rPr>
          <w:rFonts w:ascii="Georgia" w:hAnsi="Georgia" w:cs="Calibri"/>
          <w:sz w:val="24"/>
          <w:szCs w:val="24"/>
        </w:rPr>
        <w:t>-</w:t>
      </w:r>
      <w:r w:rsidR="00AC1FC0">
        <w:rPr>
          <w:rFonts w:ascii="Georgia" w:hAnsi="Georgia" w:cs="Calibri"/>
          <w:sz w:val="24"/>
          <w:szCs w:val="24"/>
        </w:rPr>
        <w:t>in detai</w:t>
      </w:r>
      <w:r w:rsidR="00A1767F">
        <w:rPr>
          <w:rFonts w:ascii="Georgia" w:hAnsi="Georgia" w:cs="Calibri"/>
          <w:sz w:val="24"/>
          <w:szCs w:val="24"/>
        </w:rPr>
        <w:t>ls.</w:t>
      </w:r>
      <w:r w:rsidR="00AC1FC0">
        <w:rPr>
          <w:rFonts w:ascii="Georgia" w:hAnsi="Georgia" w:cs="Calibri"/>
          <w:sz w:val="24"/>
          <w:szCs w:val="24"/>
        </w:rPr>
        <w:t xml:space="preserve"> </w:t>
      </w:r>
    </w:p>
    <w:p w:rsidR="009234E7" w:rsidRPr="009234E7" w:rsidRDefault="009234E7" w:rsidP="009234E7">
      <w:pPr>
        <w:ind w:left="360"/>
        <w:rPr>
          <w:rFonts w:ascii="Georgia" w:hAnsi="Georgia" w:cs="Calibri"/>
          <w:sz w:val="12"/>
          <w:szCs w:val="12"/>
        </w:rPr>
      </w:pPr>
    </w:p>
    <w:p w:rsidR="00A1767F" w:rsidRPr="00627550" w:rsidRDefault="00A1767F" w:rsidP="00A1767F">
      <w:pPr>
        <w:rPr>
          <w:rFonts w:ascii="Georgia" w:hAnsi="Georgia" w:cs="Calibri"/>
          <w:sz w:val="20"/>
          <w:szCs w:val="20"/>
        </w:rPr>
      </w:pPr>
    </w:p>
    <w:p w:rsidR="00A1767F" w:rsidRDefault="00A1767F" w:rsidP="00A1767F">
      <w:pPr>
        <w:rPr>
          <w:rFonts w:ascii="Georgia" w:hAnsi="Georgia" w:cs="Calibri"/>
          <w:sz w:val="24"/>
          <w:szCs w:val="24"/>
          <w:u w:val="single"/>
        </w:rPr>
      </w:pPr>
      <w:r>
        <w:rPr>
          <w:rFonts w:ascii="Georgia" w:hAnsi="Georgia" w:cs="Calibri"/>
          <w:b/>
          <w:sz w:val="24"/>
          <w:szCs w:val="24"/>
          <w:u w:val="single"/>
        </w:rPr>
        <w:t>Appreciation</w:t>
      </w:r>
    </w:p>
    <w:p w:rsidR="00A1767F" w:rsidRDefault="00A1767F" w:rsidP="00A1767F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President Vaughn expressed appreciation to Hicks Convention Services for decorations and room set-up; and also to Pat Lawler for his support of </w:t>
      </w:r>
      <w:proofErr w:type="spellStart"/>
      <w:r>
        <w:rPr>
          <w:rFonts w:ascii="Georgia" w:hAnsi="Georgia" w:cs="Calibri"/>
          <w:sz w:val="24"/>
          <w:szCs w:val="24"/>
        </w:rPr>
        <w:t>EWI</w:t>
      </w:r>
      <w:proofErr w:type="spellEnd"/>
      <w:r>
        <w:rPr>
          <w:rFonts w:ascii="Georgia" w:hAnsi="Georgia" w:cs="Calibri"/>
          <w:sz w:val="24"/>
          <w:szCs w:val="24"/>
        </w:rPr>
        <w:t xml:space="preserve"> of Memphis.  </w:t>
      </w:r>
    </w:p>
    <w:p w:rsidR="00A1767F" w:rsidRPr="00627550" w:rsidRDefault="00A1767F" w:rsidP="00D958CD">
      <w:pPr>
        <w:rPr>
          <w:rFonts w:ascii="Georgia" w:hAnsi="Georgia"/>
          <w:sz w:val="20"/>
          <w:szCs w:val="20"/>
        </w:rPr>
      </w:pPr>
    </w:p>
    <w:p w:rsidR="00AC1FC0" w:rsidRDefault="00AC1FC0" w:rsidP="00D958C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business meeting was adjourned at </w:t>
      </w:r>
      <w:r w:rsidR="00A1767F">
        <w:rPr>
          <w:rFonts w:ascii="Georgia" w:hAnsi="Georgia"/>
          <w:sz w:val="24"/>
          <w:szCs w:val="24"/>
        </w:rPr>
        <w:t>7:20 pm.</w:t>
      </w:r>
    </w:p>
    <w:p w:rsidR="00A1767F" w:rsidRDefault="00A1767F" w:rsidP="00D958CD">
      <w:pPr>
        <w:rPr>
          <w:rFonts w:ascii="Georgia" w:hAnsi="Georgia"/>
          <w:sz w:val="20"/>
          <w:szCs w:val="20"/>
        </w:rPr>
      </w:pPr>
    </w:p>
    <w:p w:rsidR="006F1787" w:rsidRPr="00627550" w:rsidRDefault="006F1787" w:rsidP="00D958CD">
      <w:pPr>
        <w:rPr>
          <w:rFonts w:ascii="Georgia" w:hAnsi="Georgia"/>
          <w:sz w:val="20"/>
          <w:szCs w:val="20"/>
        </w:rPr>
      </w:pPr>
    </w:p>
    <w:p w:rsidR="00AA06F0" w:rsidRPr="00E94DFE" w:rsidRDefault="00AC1FC0" w:rsidP="00DC102A">
      <w:pPr>
        <w:tabs>
          <w:tab w:val="left" w:pos="360"/>
          <w:tab w:val="left" w:pos="720"/>
          <w:tab w:val="right" w:pos="5760"/>
        </w:tabs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Entertainment</w:t>
      </w:r>
    </w:p>
    <w:p w:rsidR="00CD53D2" w:rsidRDefault="00AC1FC0" w:rsidP="00AC1FC0">
      <w:pPr>
        <w:tabs>
          <w:tab w:val="left" w:pos="360"/>
          <w:tab w:val="left" w:pos="720"/>
          <w:tab w:val="right" w:pos="576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delightful evening of entertainment was provided by Michael Gordon, Drumming Instructor</w:t>
      </w:r>
      <w:r w:rsidR="006F1787">
        <w:rPr>
          <w:rFonts w:ascii="Georgia" w:hAnsi="Georgia"/>
          <w:sz w:val="24"/>
          <w:szCs w:val="24"/>
        </w:rPr>
        <w:t>,</w:t>
      </w:r>
      <w:r w:rsidR="00A1767F">
        <w:rPr>
          <w:rFonts w:ascii="Georgia" w:hAnsi="Georgia"/>
          <w:sz w:val="24"/>
          <w:szCs w:val="24"/>
        </w:rPr>
        <w:t xml:space="preserve"> and the young people who are</w:t>
      </w:r>
      <w:r>
        <w:rPr>
          <w:rFonts w:ascii="Georgia" w:hAnsi="Georgia"/>
          <w:sz w:val="24"/>
          <w:szCs w:val="24"/>
        </w:rPr>
        <w:t xml:space="preserve"> with the Therapeutic Drumming Program at Youth Villages.  </w:t>
      </w:r>
    </w:p>
    <w:p w:rsidR="00627550" w:rsidRPr="00627550" w:rsidRDefault="00627550" w:rsidP="00AC1FC0">
      <w:pPr>
        <w:tabs>
          <w:tab w:val="left" w:pos="360"/>
          <w:tab w:val="left" w:pos="720"/>
          <w:tab w:val="right" w:pos="5760"/>
        </w:tabs>
        <w:rPr>
          <w:rFonts w:ascii="Georgia" w:hAnsi="Georgia"/>
        </w:rPr>
      </w:pPr>
    </w:p>
    <w:p w:rsidR="00CD53D2" w:rsidRDefault="00CD53D2" w:rsidP="00DC102A">
      <w:pPr>
        <w:tabs>
          <w:tab w:val="left" w:pos="360"/>
          <w:tab w:val="left" w:pos="720"/>
          <w:tab w:val="right" w:pos="5760"/>
        </w:tabs>
        <w:rPr>
          <w:rFonts w:ascii="Georgia" w:hAnsi="Georgia"/>
        </w:rPr>
      </w:pPr>
    </w:p>
    <w:p w:rsidR="006F1787" w:rsidRDefault="006F1787" w:rsidP="00DC102A">
      <w:pPr>
        <w:tabs>
          <w:tab w:val="left" w:pos="360"/>
          <w:tab w:val="left" w:pos="720"/>
          <w:tab w:val="right" w:pos="5760"/>
        </w:tabs>
        <w:rPr>
          <w:rFonts w:ascii="Georgia" w:hAnsi="Georgia"/>
        </w:rPr>
      </w:pPr>
    </w:p>
    <w:p w:rsidR="006F1787" w:rsidRPr="00627550" w:rsidRDefault="006F1787" w:rsidP="00DC102A">
      <w:pPr>
        <w:tabs>
          <w:tab w:val="left" w:pos="360"/>
          <w:tab w:val="left" w:pos="720"/>
          <w:tab w:val="right" w:pos="5760"/>
        </w:tabs>
        <w:rPr>
          <w:rFonts w:ascii="Georgia" w:hAnsi="Georgia"/>
        </w:rPr>
      </w:pPr>
    </w:p>
    <w:p w:rsidR="00794351" w:rsidRPr="00470E4A" w:rsidRDefault="00F54FA1" w:rsidP="00A31834">
      <w:pPr>
        <w:rPr>
          <w:rFonts w:ascii="Georgia" w:hAnsi="Georgia"/>
          <w:b/>
          <w:sz w:val="24"/>
          <w:szCs w:val="24"/>
        </w:rPr>
      </w:pPr>
      <w:r w:rsidRPr="00470E4A">
        <w:rPr>
          <w:rFonts w:ascii="Georgia" w:hAnsi="Georgia"/>
          <w:sz w:val="24"/>
          <w:szCs w:val="24"/>
        </w:rPr>
        <w:t>/s</w:t>
      </w:r>
      <w:r w:rsidR="006460E6" w:rsidRPr="00470E4A">
        <w:rPr>
          <w:rFonts w:ascii="Georgia" w:hAnsi="Georgia"/>
          <w:sz w:val="24"/>
          <w:szCs w:val="24"/>
        </w:rPr>
        <w:tab/>
      </w:r>
      <w:r w:rsidR="006460E6" w:rsidRPr="00470E4A">
        <w:rPr>
          <w:rFonts w:ascii="Georgia" w:hAnsi="Georgia"/>
          <w:sz w:val="24"/>
          <w:szCs w:val="24"/>
        </w:rPr>
        <w:tab/>
      </w:r>
      <w:r w:rsidR="006460E6" w:rsidRPr="00470E4A">
        <w:rPr>
          <w:rFonts w:ascii="Georgia" w:hAnsi="Georgia"/>
          <w:sz w:val="24"/>
          <w:szCs w:val="24"/>
        </w:rPr>
        <w:tab/>
      </w:r>
      <w:r w:rsidR="006460E6" w:rsidRPr="00470E4A">
        <w:rPr>
          <w:rFonts w:ascii="Georgia" w:hAnsi="Georgia"/>
          <w:sz w:val="24"/>
          <w:szCs w:val="24"/>
        </w:rPr>
        <w:tab/>
      </w:r>
      <w:r w:rsidR="006460E6" w:rsidRPr="00470E4A">
        <w:rPr>
          <w:rFonts w:ascii="Georgia" w:hAnsi="Georgia"/>
          <w:sz w:val="24"/>
          <w:szCs w:val="24"/>
        </w:rPr>
        <w:tab/>
      </w:r>
      <w:r w:rsidR="006460E6" w:rsidRPr="00470E4A">
        <w:rPr>
          <w:rFonts w:ascii="Georgia" w:hAnsi="Georgia"/>
          <w:sz w:val="24"/>
          <w:szCs w:val="24"/>
        </w:rPr>
        <w:tab/>
      </w:r>
      <w:r w:rsidR="006460E6" w:rsidRPr="00470E4A">
        <w:rPr>
          <w:rFonts w:ascii="Georgia" w:hAnsi="Georgia"/>
          <w:sz w:val="24"/>
          <w:szCs w:val="24"/>
        </w:rPr>
        <w:tab/>
      </w:r>
      <w:r w:rsidR="006460E6" w:rsidRPr="00470E4A">
        <w:rPr>
          <w:rFonts w:ascii="Georgia" w:hAnsi="Georgia"/>
          <w:sz w:val="24"/>
          <w:szCs w:val="24"/>
        </w:rPr>
        <w:tab/>
      </w:r>
      <w:r w:rsidR="002957F6">
        <w:rPr>
          <w:rFonts w:ascii="Georgia" w:hAnsi="Georgia"/>
          <w:sz w:val="24"/>
          <w:szCs w:val="24"/>
        </w:rPr>
        <w:t>/s</w:t>
      </w:r>
    </w:p>
    <w:p w:rsidR="002957F6" w:rsidRPr="00A31834" w:rsidRDefault="002957F6" w:rsidP="008B286D">
      <w:pPr>
        <w:pBdr>
          <w:top w:val="single" w:sz="4" w:space="1" w:color="auto"/>
        </w:pBdr>
        <w:tabs>
          <w:tab w:val="left" w:pos="576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Deborah Vaughn</w:t>
      </w:r>
      <w:r w:rsidR="005A22FE">
        <w:rPr>
          <w:rFonts w:ascii="Georgia" w:hAnsi="Georgia"/>
          <w:sz w:val="24"/>
          <w:szCs w:val="24"/>
        </w:rPr>
        <w:t>, President</w:t>
      </w:r>
      <w:r w:rsidR="009F48F6">
        <w:rPr>
          <w:rFonts w:ascii="Georgia" w:hAnsi="Georgia"/>
          <w:sz w:val="24"/>
          <w:szCs w:val="24"/>
        </w:rPr>
        <w:tab/>
      </w:r>
      <w:r w:rsidR="00EA6E84">
        <w:rPr>
          <w:rFonts w:ascii="Georgia" w:hAnsi="Georgia"/>
          <w:sz w:val="24"/>
          <w:szCs w:val="24"/>
        </w:rPr>
        <w:t>Jane Bratton,</w:t>
      </w:r>
      <w:r>
        <w:rPr>
          <w:rFonts w:ascii="Georgia" w:hAnsi="Georgia"/>
          <w:sz w:val="24"/>
          <w:szCs w:val="24"/>
        </w:rPr>
        <w:t xml:space="preserve"> </w:t>
      </w:r>
      <w:r w:rsidR="009F48F6">
        <w:rPr>
          <w:rFonts w:ascii="Georgia" w:hAnsi="Georgia"/>
          <w:sz w:val="24"/>
          <w:szCs w:val="24"/>
        </w:rPr>
        <w:t>Secretary</w:t>
      </w:r>
      <w:r>
        <w:rPr>
          <w:rFonts w:ascii="Georgia" w:hAnsi="Georgia"/>
          <w:sz w:val="24"/>
          <w:szCs w:val="24"/>
        </w:rPr>
        <w:tab/>
      </w:r>
      <w:r w:rsidR="00EA6E8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</w:p>
    <w:sectPr w:rsidR="002957F6" w:rsidRPr="00A31834" w:rsidSect="00501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152" w:bottom="144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88" w:rsidRDefault="00437788" w:rsidP="00F8124B">
      <w:r>
        <w:separator/>
      </w:r>
    </w:p>
  </w:endnote>
  <w:endnote w:type="continuationSeparator" w:id="0">
    <w:p w:rsidR="00437788" w:rsidRDefault="00437788" w:rsidP="00F8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4B" w:rsidRDefault="00F81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4B" w:rsidRDefault="00F81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4B" w:rsidRDefault="00F81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88" w:rsidRDefault="00437788" w:rsidP="00F8124B">
      <w:r>
        <w:separator/>
      </w:r>
    </w:p>
  </w:footnote>
  <w:footnote w:type="continuationSeparator" w:id="0">
    <w:p w:rsidR="00437788" w:rsidRDefault="00437788" w:rsidP="00F8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4B" w:rsidRDefault="00F81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4B" w:rsidRDefault="00F81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4B" w:rsidRDefault="00F81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316"/>
    <w:multiLevelType w:val="hybridMultilevel"/>
    <w:tmpl w:val="420E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B7B"/>
    <w:multiLevelType w:val="hybridMultilevel"/>
    <w:tmpl w:val="07C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99A"/>
    <w:multiLevelType w:val="hybridMultilevel"/>
    <w:tmpl w:val="4EE0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908EF"/>
    <w:multiLevelType w:val="hybridMultilevel"/>
    <w:tmpl w:val="C76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57592"/>
    <w:multiLevelType w:val="hybridMultilevel"/>
    <w:tmpl w:val="6F60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95C6B"/>
    <w:multiLevelType w:val="hybridMultilevel"/>
    <w:tmpl w:val="5D16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B4AF5"/>
    <w:multiLevelType w:val="hybridMultilevel"/>
    <w:tmpl w:val="DA5C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2EF"/>
    <w:multiLevelType w:val="hybridMultilevel"/>
    <w:tmpl w:val="1868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47E3"/>
    <w:multiLevelType w:val="hybridMultilevel"/>
    <w:tmpl w:val="02E6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B692F"/>
    <w:multiLevelType w:val="hybridMultilevel"/>
    <w:tmpl w:val="1958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4002"/>
    <w:multiLevelType w:val="hybridMultilevel"/>
    <w:tmpl w:val="BE14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96A20"/>
    <w:multiLevelType w:val="hybridMultilevel"/>
    <w:tmpl w:val="B978C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258A1"/>
    <w:multiLevelType w:val="hybridMultilevel"/>
    <w:tmpl w:val="1574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F4352"/>
    <w:multiLevelType w:val="hybridMultilevel"/>
    <w:tmpl w:val="E312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54C9D"/>
    <w:multiLevelType w:val="hybridMultilevel"/>
    <w:tmpl w:val="CF72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D76FE"/>
    <w:multiLevelType w:val="hybridMultilevel"/>
    <w:tmpl w:val="3EE2F4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7C1C0BCF"/>
    <w:multiLevelType w:val="hybridMultilevel"/>
    <w:tmpl w:val="4BF8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12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5"/>
  </w:num>
  <w:num w:numId="14">
    <w:abstractNumId w:val="0"/>
  </w:num>
  <w:num w:numId="15">
    <w:abstractNumId w:val="1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87"/>
    <w:rsid w:val="00024F9A"/>
    <w:rsid w:val="00025155"/>
    <w:rsid w:val="00081BC4"/>
    <w:rsid w:val="00084B30"/>
    <w:rsid w:val="000B11DD"/>
    <w:rsid w:val="000B7D2B"/>
    <w:rsid w:val="000D0F26"/>
    <w:rsid w:val="000E30C4"/>
    <w:rsid w:val="000F4E48"/>
    <w:rsid w:val="00104F70"/>
    <w:rsid w:val="00121920"/>
    <w:rsid w:val="00125083"/>
    <w:rsid w:val="0013608A"/>
    <w:rsid w:val="0016380D"/>
    <w:rsid w:val="00174572"/>
    <w:rsid w:val="00182F94"/>
    <w:rsid w:val="001A5A6D"/>
    <w:rsid w:val="001B6D29"/>
    <w:rsid w:val="001C3FE0"/>
    <w:rsid w:val="001C7051"/>
    <w:rsid w:val="001E111F"/>
    <w:rsid w:val="0021373B"/>
    <w:rsid w:val="00213D7E"/>
    <w:rsid w:val="0021732F"/>
    <w:rsid w:val="00220FBF"/>
    <w:rsid w:val="002239F8"/>
    <w:rsid w:val="00253F14"/>
    <w:rsid w:val="00265989"/>
    <w:rsid w:val="00273DFA"/>
    <w:rsid w:val="00275FCF"/>
    <w:rsid w:val="00277FAA"/>
    <w:rsid w:val="00291F6D"/>
    <w:rsid w:val="002957F6"/>
    <w:rsid w:val="002B7CE6"/>
    <w:rsid w:val="002E56FA"/>
    <w:rsid w:val="003046D6"/>
    <w:rsid w:val="0030518A"/>
    <w:rsid w:val="00324214"/>
    <w:rsid w:val="00370196"/>
    <w:rsid w:val="003779AB"/>
    <w:rsid w:val="003811D0"/>
    <w:rsid w:val="00381C32"/>
    <w:rsid w:val="003B0E22"/>
    <w:rsid w:val="003B5697"/>
    <w:rsid w:val="003C0198"/>
    <w:rsid w:val="003C28C3"/>
    <w:rsid w:val="003D0097"/>
    <w:rsid w:val="003F3419"/>
    <w:rsid w:val="00404942"/>
    <w:rsid w:val="004108CE"/>
    <w:rsid w:val="00414C93"/>
    <w:rsid w:val="00430CA7"/>
    <w:rsid w:val="00432558"/>
    <w:rsid w:val="00433191"/>
    <w:rsid w:val="00437788"/>
    <w:rsid w:val="00442548"/>
    <w:rsid w:val="00457692"/>
    <w:rsid w:val="00470E4A"/>
    <w:rsid w:val="004A3932"/>
    <w:rsid w:val="004A77BF"/>
    <w:rsid w:val="004B094A"/>
    <w:rsid w:val="004C587D"/>
    <w:rsid w:val="004E030C"/>
    <w:rsid w:val="004F0FD2"/>
    <w:rsid w:val="004F54A5"/>
    <w:rsid w:val="00501A2B"/>
    <w:rsid w:val="0051405D"/>
    <w:rsid w:val="005718B4"/>
    <w:rsid w:val="005828E3"/>
    <w:rsid w:val="00587104"/>
    <w:rsid w:val="0059310D"/>
    <w:rsid w:val="005A22FE"/>
    <w:rsid w:val="005C2B79"/>
    <w:rsid w:val="005D04D4"/>
    <w:rsid w:val="005D390E"/>
    <w:rsid w:val="00606030"/>
    <w:rsid w:val="00627550"/>
    <w:rsid w:val="00631530"/>
    <w:rsid w:val="006460E6"/>
    <w:rsid w:val="00670E4C"/>
    <w:rsid w:val="00671740"/>
    <w:rsid w:val="00684464"/>
    <w:rsid w:val="00687DE9"/>
    <w:rsid w:val="0069374D"/>
    <w:rsid w:val="006C0CF3"/>
    <w:rsid w:val="006E64E5"/>
    <w:rsid w:val="006F1787"/>
    <w:rsid w:val="006F602E"/>
    <w:rsid w:val="00714FB0"/>
    <w:rsid w:val="00735D13"/>
    <w:rsid w:val="00744928"/>
    <w:rsid w:val="00770BFE"/>
    <w:rsid w:val="00776240"/>
    <w:rsid w:val="007822D1"/>
    <w:rsid w:val="007860CD"/>
    <w:rsid w:val="00794351"/>
    <w:rsid w:val="007E1D8D"/>
    <w:rsid w:val="007F53D4"/>
    <w:rsid w:val="00820C17"/>
    <w:rsid w:val="00827984"/>
    <w:rsid w:val="00830FB5"/>
    <w:rsid w:val="00835921"/>
    <w:rsid w:val="008375E9"/>
    <w:rsid w:val="00840397"/>
    <w:rsid w:val="008766E8"/>
    <w:rsid w:val="008907AB"/>
    <w:rsid w:val="008A239F"/>
    <w:rsid w:val="008B286D"/>
    <w:rsid w:val="008B2E1D"/>
    <w:rsid w:val="008D649B"/>
    <w:rsid w:val="008F0D92"/>
    <w:rsid w:val="008F2D73"/>
    <w:rsid w:val="008F4057"/>
    <w:rsid w:val="0090562E"/>
    <w:rsid w:val="00905CFA"/>
    <w:rsid w:val="009234E7"/>
    <w:rsid w:val="0095073B"/>
    <w:rsid w:val="00951349"/>
    <w:rsid w:val="009530DE"/>
    <w:rsid w:val="0096214C"/>
    <w:rsid w:val="009808C7"/>
    <w:rsid w:val="00983766"/>
    <w:rsid w:val="0099548C"/>
    <w:rsid w:val="009B0E84"/>
    <w:rsid w:val="009C578A"/>
    <w:rsid w:val="009D6230"/>
    <w:rsid w:val="009F0BE2"/>
    <w:rsid w:val="009F48F6"/>
    <w:rsid w:val="009F658D"/>
    <w:rsid w:val="00A1767F"/>
    <w:rsid w:val="00A21BC3"/>
    <w:rsid w:val="00A21D45"/>
    <w:rsid w:val="00A24ED0"/>
    <w:rsid w:val="00A31834"/>
    <w:rsid w:val="00A33A3A"/>
    <w:rsid w:val="00A515ED"/>
    <w:rsid w:val="00A64065"/>
    <w:rsid w:val="00A71DA1"/>
    <w:rsid w:val="00A94629"/>
    <w:rsid w:val="00AA06F0"/>
    <w:rsid w:val="00AA7D04"/>
    <w:rsid w:val="00AC1FC0"/>
    <w:rsid w:val="00AC2DE9"/>
    <w:rsid w:val="00AC3552"/>
    <w:rsid w:val="00AD68AA"/>
    <w:rsid w:val="00AF1987"/>
    <w:rsid w:val="00B1577F"/>
    <w:rsid w:val="00B17DD8"/>
    <w:rsid w:val="00B535D7"/>
    <w:rsid w:val="00B547F1"/>
    <w:rsid w:val="00B70616"/>
    <w:rsid w:val="00B745F5"/>
    <w:rsid w:val="00BF1539"/>
    <w:rsid w:val="00C2041D"/>
    <w:rsid w:val="00C61BEC"/>
    <w:rsid w:val="00C860B7"/>
    <w:rsid w:val="00C86CB9"/>
    <w:rsid w:val="00CB62F8"/>
    <w:rsid w:val="00CD53D2"/>
    <w:rsid w:val="00CD54F1"/>
    <w:rsid w:val="00D113F7"/>
    <w:rsid w:val="00D13922"/>
    <w:rsid w:val="00D31EAF"/>
    <w:rsid w:val="00D35053"/>
    <w:rsid w:val="00D6373A"/>
    <w:rsid w:val="00D7495F"/>
    <w:rsid w:val="00D749F7"/>
    <w:rsid w:val="00D909B3"/>
    <w:rsid w:val="00D958CD"/>
    <w:rsid w:val="00DA3DB0"/>
    <w:rsid w:val="00DB6552"/>
    <w:rsid w:val="00DC102A"/>
    <w:rsid w:val="00DC5FA3"/>
    <w:rsid w:val="00E14B8B"/>
    <w:rsid w:val="00E33E6E"/>
    <w:rsid w:val="00E649C7"/>
    <w:rsid w:val="00E80380"/>
    <w:rsid w:val="00E804DB"/>
    <w:rsid w:val="00E8211A"/>
    <w:rsid w:val="00E94DFE"/>
    <w:rsid w:val="00EA6E84"/>
    <w:rsid w:val="00EB1175"/>
    <w:rsid w:val="00EC4AC5"/>
    <w:rsid w:val="00EC76C0"/>
    <w:rsid w:val="00EE4074"/>
    <w:rsid w:val="00EE46FE"/>
    <w:rsid w:val="00F06E1C"/>
    <w:rsid w:val="00F1752B"/>
    <w:rsid w:val="00F21C7C"/>
    <w:rsid w:val="00F45859"/>
    <w:rsid w:val="00F46860"/>
    <w:rsid w:val="00F54FA1"/>
    <w:rsid w:val="00F8124B"/>
    <w:rsid w:val="00F87672"/>
    <w:rsid w:val="00F943EB"/>
    <w:rsid w:val="00FA112E"/>
    <w:rsid w:val="00FA23BB"/>
    <w:rsid w:val="00FB401D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4D755E"/>
  <w15:docId w15:val="{4B46658B-575D-41E1-9163-5396BC20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A6D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7822D1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81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24B"/>
  </w:style>
  <w:style w:type="paragraph" w:styleId="Footer">
    <w:name w:val="footer"/>
    <w:basedOn w:val="Normal"/>
    <w:link w:val="FooterChar"/>
    <w:uiPriority w:val="99"/>
    <w:unhideWhenUsed/>
    <w:rsid w:val="00F81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and Nephew Inc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and Nephew Users</dc:creator>
  <cp:lastModifiedBy>Bratton, Jane</cp:lastModifiedBy>
  <cp:revision>12</cp:revision>
  <cp:lastPrinted>2019-01-09T19:19:00Z</cp:lastPrinted>
  <dcterms:created xsi:type="dcterms:W3CDTF">2018-12-20T21:06:00Z</dcterms:created>
  <dcterms:modified xsi:type="dcterms:W3CDTF">2019-01-09T19:19:00Z</dcterms:modified>
</cp:coreProperties>
</file>